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99" w:rsidRPr="00E82954" w:rsidRDefault="00716699" w:rsidP="00716699">
      <w:pPr>
        <w:jc w:val="both"/>
        <w:rPr>
          <w:sz w:val="32"/>
          <w:szCs w:val="32"/>
        </w:rPr>
      </w:pPr>
      <w:r w:rsidRPr="00E82954">
        <w:rPr>
          <w:sz w:val="32"/>
          <w:szCs w:val="32"/>
        </w:rPr>
        <w:t>ΛΥΔΙΑ ΚΟΛΑΤΣΗ</w:t>
      </w:r>
    </w:p>
    <w:p w:rsidR="00716699" w:rsidRPr="00E82954" w:rsidRDefault="00716699" w:rsidP="00716699">
      <w:pPr>
        <w:jc w:val="both"/>
        <w:rPr>
          <w:sz w:val="32"/>
          <w:szCs w:val="32"/>
        </w:rPr>
      </w:pPr>
      <w:r w:rsidRPr="00E82954">
        <w:rPr>
          <w:sz w:val="32"/>
          <w:szCs w:val="32"/>
        </w:rPr>
        <w:t>Μεγαλωμένη στην Καβάλα έφυγε στα 18 της χρόνια για να σπουδάσει παιδαγωγός στην πόλη των Ιωαννίνων. Εκεί πραγματοποιήθηκε και η πρώτη ουσιαστική επαφή της με το θέατρο με τη συμμετοχή της στη θεατρική ομάδα του Πανεπιστημίου. Ωστόσο, το ενδιαφέρον της  για την τέχνη την οδήγησε και στην ενασχόληση με τις εικαστικές τέχνες. Στο τελευταίο έτος, της σχολής η αγάπη για τις τέχνες και τα παιδιά μπόρεσαν να ενωθούν στη Ρόδα, ένα κέντρο δημιουργικής απασχόλησης. Σ</w:t>
      </w:r>
      <w:r>
        <w:rPr>
          <w:sz w:val="32"/>
          <w:szCs w:val="32"/>
        </w:rPr>
        <w:t>τα πλαίσια των σπουδών της πήγε</w:t>
      </w:r>
      <w:r w:rsidRPr="00E82954">
        <w:rPr>
          <w:sz w:val="32"/>
          <w:szCs w:val="32"/>
        </w:rPr>
        <w:t xml:space="preserve"> δυο φορές στο εξωτερικό (Ολλανδία και Ισπανία) όπου έμαθε νέες τεχνικές και τρόπους διδασκαλίας. Στην Ισπανία διέμεινε άλλον ένα χρόνο διδάσκοντας Αγγλικά και πήρε μέρος στην διοργάνωση πολιτιστικών δραστηριοτήτων. Με την επιστροφή της στην Ελλάδα αποφάσισε να εμπλουτίσει τις γνώσεις της στην Παιδαγωγική και παρακολούθησε ένα ετήσιο σεμινάριο πάνω στην Ειδική Αγωγή, με την οποία είχε κάποια επαφή μέσα από τη συμμετοχή της</w:t>
      </w:r>
      <w:r>
        <w:rPr>
          <w:sz w:val="32"/>
          <w:szCs w:val="32"/>
        </w:rPr>
        <w:t xml:space="preserve"> σε κατασκηνώσεις ΑμεΑ. Τώρα ως</w:t>
      </w:r>
      <w:r w:rsidRPr="00E82954">
        <w:rPr>
          <w:sz w:val="32"/>
          <w:szCs w:val="32"/>
        </w:rPr>
        <w:t xml:space="preserve"> αναπληρώτρια δασκάλα κάνει το μεταπτυχιακό της στο Τμήμα Θεατρικών Σπουδών στο Ναύπλιο.</w:t>
      </w:r>
    </w:p>
    <w:p w:rsidR="00716699" w:rsidRPr="00E82954" w:rsidRDefault="00716699" w:rsidP="00716699">
      <w:pPr>
        <w:jc w:val="both"/>
        <w:rPr>
          <w:sz w:val="32"/>
          <w:szCs w:val="32"/>
        </w:rPr>
      </w:pPr>
    </w:p>
    <w:p w:rsidR="00716699" w:rsidRDefault="00716699">
      <w:bookmarkStart w:id="0" w:name="_GoBack"/>
      <w:bookmarkEnd w:id="0"/>
    </w:p>
    <w:sectPr w:rsidR="007166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99"/>
    <w:rsid w:val="007166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134F8-2740-4612-976C-0ED78B51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699"/>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Georgiou</dc:creator>
  <cp:keywords/>
  <dc:description/>
  <cp:lastModifiedBy>valia Georgiou</cp:lastModifiedBy>
  <cp:revision>1</cp:revision>
  <dcterms:created xsi:type="dcterms:W3CDTF">2018-11-21T10:38:00Z</dcterms:created>
  <dcterms:modified xsi:type="dcterms:W3CDTF">2018-11-21T10:48:00Z</dcterms:modified>
</cp:coreProperties>
</file>