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EA34" w14:textId="7CCF5C79" w:rsidR="00F22B4A" w:rsidRDefault="00F22B4A" w:rsidP="00DD51AA">
      <w:pPr>
        <w:spacing w:line="360" w:lineRule="auto"/>
        <w:ind w:firstLine="720"/>
        <w:jc w:val="center"/>
        <w:rPr>
          <w:rFonts w:ascii="Arial" w:hAnsi="Arial" w:cs="Arial"/>
          <w:b/>
          <w:bCs/>
          <w:sz w:val="24"/>
          <w:szCs w:val="24"/>
          <w:lang w:val="el-GR"/>
        </w:rPr>
      </w:pPr>
      <w:r w:rsidRPr="006B22F8">
        <w:rPr>
          <w:rFonts w:ascii="Arial" w:hAnsi="Arial" w:cs="Arial"/>
          <w:noProof/>
          <w:color w:val="323E4F" w:themeColor="text2" w:themeShade="BF"/>
        </w:rPr>
        <w:drawing>
          <wp:anchor distT="0" distB="0" distL="114300" distR="114300" simplePos="0" relativeHeight="251659264" behindDoc="1" locked="0" layoutInCell="1" allowOverlap="1" wp14:anchorId="56C55C48" wp14:editId="3685D63B">
            <wp:simplePos x="0" y="0"/>
            <wp:positionH relativeFrom="margin">
              <wp:posOffset>-197485</wp:posOffset>
            </wp:positionH>
            <wp:positionV relativeFrom="paragraph">
              <wp:posOffset>0</wp:posOffset>
            </wp:positionV>
            <wp:extent cx="6613200" cy="896400"/>
            <wp:effectExtent l="0" t="0" r="0" b="0"/>
            <wp:wrapTight wrapText="bothSides">
              <wp:wrapPolygon edited="0">
                <wp:start x="0" y="0"/>
                <wp:lineTo x="0" y="21125"/>
                <wp:lineTo x="21529" y="21125"/>
                <wp:lineTo x="21529"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3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50C8C" w14:textId="1D5263E7" w:rsidR="001C6F68" w:rsidRPr="001C6F68" w:rsidRDefault="001C6F68" w:rsidP="00DD51AA">
      <w:pPr>
        <w:spacing w:line="360" w:lineRule="auto"/>
        <w:ind w:firstLine="720"/>
        <w:jc w:val="center"/>
        <w:rPr>
          <w:rFonts w:ascii="Arial" w:hAnsi="Arial" w:cs="Arial"/>
          <w:sz w:val="24"/>
          <w:szCs w:val="24"/>
          <w:lang w:val="el-GR"/>
        </w:rPr>
      </w:pPr>
      <w:r w:rsidRPr="001C6F68">
        <w:rPr>
          <w:rFonts w:ascii="Arial" w:hAnsi="Arial" w:cs="Arial"/>
          <w:b/>
          <w:bCs/>
          <w:sz w:val="24"/>
          <w:szCs w:val="24"/>
          <w:lang w:val="el-GR"/>
        </w:rPr>
        <w:t>Δελτίο τύπου</w:t>
      </w:r>
    </w:p>
    <w:p w14:paraId="16FF53FE" w14:textId="77777777" w:rsidR="001C6F68" w:rsidRPr="001C6F68" w:rsidRDefault="001C6F68" w:rsidP="00DD51AA">
      <w:pPr>
        <w:spacing w:after="0" w:line="360" w:lineRule="auto"/>
        <w:ind w:firstLine="720"/>
        <w:jc w:val="center"/>
        <w:rPr>
          <w:rFonts w:ascii="Arial" w:hAnsi="Arial" w:cs="Arial"/>
          <w:sz w:val="24"/>
          <w:szCs w:val="24"/>
          <w:lang w:val="el-GR"/>
        </w:rPr>
      </w:pPr>
      <w:r w:rsidRPr="001C6F68">
        <w:rPr>
          <w:rFonts w:ascii="Arial" w:hAnsi="Arial" w:cs="Arial"/>
          <w:sz w:val="24"/>
          <w:szCs w:val="24"/>
          <w:lang w:val="el-GR"/>
        </w:rPr>
        <w:t>Πρόγραμμα Δραματικής Τέχνης στην Εκπαίδευση</w:t>
      </w:r>
    </w:p>
    <w:p w14:paraId="5B224F46" w14:textId="12075A23" w:rsidR="00463499" w:rsidRPr="00202737" w:rsidRDefault="00DD51AA" w:rsidP="00DD51AA">
      <w:pPr>
        <w:spacing w:after="0" w:line="360" w:lineRule="auto"/>
        <w:ind w:firstLine="720"/>
        <w:jc w:val="center"/>
        <w:rPr>
          <w:rFonts w:ascii="Arial" w:hAnsi="Arial" w:cs="Arial"/>
          <w:b/>
          <w:bCs/>
          <w:sz w:val="24"/>
          <w:szCs w:val="24"/>
          <w:lang w:val="el-GR"/>
        </w:rPr>
      </w:pPr>
      <w:r>
        <w:rPr>
          <w:rFonts w:ascii="Arial" w:hAnsi="Arial" w:cs="Arial"/>
          <w:b/>
          <w:bCs/>
          <w:sz w:val="24"/>
          <w:szCs w:val="24"/>
          <w:lang w:val="el-GR"/>
        </w:rPr>
        <w:t>«Μουσική από την πρώτη ποίηση της ζωής μας…»</w:t>
      </w:r>
    </w:p>
    <w:p w14:paraId="034582AA" w14:textId="0047BCCA" w:rsidR="001C6F68" w:rsidRPr="001C6F68" w:rsidRDefault="001C6F68" w:rsidP="00DD51AA">
      <w:pPr>
        <w:spacing w:after="0" w:line="360" w:lineRule="auto"/>
        <w:ind w:firstLine="720"/>
        <w:jc w:val="center"/>
        <w:rPr>
          <w:rFonts w:ascii="Arial" w:hAnsi="Arial" w:cs="Arial"/>
          <w:sz w:val="24"/>
          <w:szCs w:val="24"/>
          <w:lang w:val="el-GR"/>
        </w:rPr>
      </w:pPr>
      <w:r w:rsidRPr="00463499">
        <w:rPr>
          <w:rFonts w:ascii="Arial" w:hAnsi="Arial" w:cs="Arial"/>
          <w:b/>
          <w:bCs/>
          <w:sz w:val="24"/>
          <w:szCs w:val="24"/>
          <w:lang w:val="el-GR"/>
        </w:rPr>
        <w:t>Παρασκευή 10 Ιουνίου 2022</w:t>
      </w:r>
    </w:p>
    <w:p w14:paraId="0AA18A3E" w14:textId="77777777" w:rsidR="001C6F68" w:rsidRPr="00463499" w:rsidRDefault="001C6F68" w:rsidP="00DD51AA">
      <w:pPr>
        <w:spacing w:after="0" w:line="360" w:lineRule="auto"/>
        <w:ind w:firstLine="720"/>
        <w:jc w:val="center"/>
        <w:rPr>
          <w:rFonts w:ascii="Arial" w:hAnsi="Arial" w:cs="Arial"/>
          <w:sz w:val="24"/>
          <w:szCs w:val="24"/>
          <w:lang w:val="el-GR"/>
        </w:rPr>
      </w:pPr>
      <w:r w:rsidRPr="00463499">
        <w:rPr>
          <w:rFonts w:ascii="Arial" w:hAnsi="Arial" w:cs="Arial"/>
          <w:sz w:val="24"/>
          <w:szCs w:val="24"/>
          <w:lang w:val="el-GR"/>
        </w:rPr>
        <w:t xml:space="preserve">Κατάστημα Κράτησης Ναυπλίου </w:t>
      </w:r>
    </w:p>
    <w:p w14:paraId="496ED593" w14:textId="3AA552D4" w:rsidR="001C6F68" w:rsidRDefault="001C6F68" w:rsidP="00DD51AA">
      <w:pPr>
        <w:spacing w:after="0" w:line="360" w:lineRule="auto"/>
        <w:ind w:firstLine="720"/>
        <w:jc w:val="center"/>
        <w:rPr>
          <w:rFonts w:ascii="Arial" w:hAnsi="Arial" w:cs="Arial"/>
          <w:sz w:val="24"/>
          <w:szCs w:val="24"/>
          <w:lang w:val="el-GR"/>
        </w:rPr>
      </w:pPr>
      <w:r w:rsidRPr="001C6F68">
        <w:rPr>
          <w:rFonts w:ascii="Arial" w:hAnsi="Arial" w:cs="Arial"/>
          <w:sz w:val="24"/>
          <w:szCs w:val="24"/>
          <w:lang w:val="el-GR"/>
        </w:rPr>
        <w:t>Κλειστή ομάδα</w:t>
      </w:r>
    </w:p>
    <w:p w14:paraId="736766FB" w14:textId="60E68E76" w:rsidR="00202737" w:rsidRDefault="00202737" w:rsidP="001C6F68">
      <w:pPr>
        <w:spacing w:line="360" w:lineRule="auto"/>
        <w:ind w:firstLine="720"/>
        <w:jc w:val="center"/>
        <w:rPr>
          <w:rFonts w:ascii="Arial" w:hAnsi="Arial" w:cs="Arial"/>
          <w:sz w:val="24"/>
          <w:szCs w:val="24"/>
          <w:lang w:val="el-GR"/>
        </w:rPr>
      </w:pPr>
    </w:p>
    <w:p w14:paraId="716D6F27" w14:textId="665203B6" w:rsidR="00202737" w:rsidRPr="00202737" w:rsidRDefault="00202737" w:rsidP="00202737">
      <w:pPr>
        <w:spacing w:line="360" w:lineRule="auto"/>
        <w:ind w:firstLine="720"/>
        <w:jc w:val="both"/>
        <w:rPr>
          <w:rFonts w:ascii="Arial" w:hAnsi="Arial" w:cs="Arial"/>
          <w:sz w:val="24"/>
          <w:szCs w:val="24"/>
          <w:lang w:val="el-GR"/>
        </w:rPr>
      </w:pPr>
      <w:r w:rsidRPr="00202737">
        <w:rPr>
          <w:rFonts w:ascii="Arial" w:hAnsi="Arial" w:cs="Arial"/>
          <w:sz w:val="24"/>
          <w:szCs w:val="24"/>
          <w:lang w:val="el-GR"/>
        </w:rPr>
        <w:t xml:space="preserve">Το Μεταπτυχιακό Πρόγραμμα Σπουδών «Δραματική Τέχνη και Παραστατικές τέχνες στην Εκπαίδευση και στη Δια Βίου Μάθηση» του Τμήματος Θεατρικών Σπουδών της Σχολής Καλών Τεχνών του Πανεπιστημίου Πελοποννήσου, σε συνεργασία με το Κατάστημα Κράτησης Ναυπλίου διοργανώνουν </w:t>
      </w:r>
      <w:proofErr w:type="spellStart"/>
      <w:r w:rsidRPr="00202737">
        <w:rPr>
          <w:rFonts w:ascii="Arial" w:hAnsi="Arial" w:cs="Arial"/>
          <w:sz w:val="24"/>
          <w:szCs w:val="24"/>
          <w:lang w:val="el-GR"/>
        </w:rPr>
        <w:t>Θεατροπαιδαγωγικό</w:t>
      </w:r>
      <w:proofErr w:type="spellEnd"/>
      <w:r w:rsidRPr="00202737">
        <w:rPr>
          <w:rFonts w:ascii="Arial" w:hAnsi="Arial" w:cs="Arial"/>
          <w:sz w:val="24"/>
          <w:szCs w:val="24"/>
          <w:lang w:val="el-GR"/>
        </w:rPr>
        <w:t xml:space="preserve"> Πρόγραμμα με τίτλο:</w:t>
      </w:r>
    </w:p>
    <w:p w14:paraId="0F8F48EF" w14:textId="77777777" w:rsidR="00202737" w:rsidRPr="00F22B4A" w:rsidRDefault="00202737" w:rsidP="00202737">
      <w:pPr>
        <w:pStyle w:val="Heading1"/>
        <w:jc w:val="center"/>
        <w:rPr>
          <w:rFonts w:ascii="Comic Sans MS" w:hAnsi="Comic Sans MS"/>
          <w:i/>
          <w:iCs/>
          <w:lang w:val="el-GR"/>
        </w:rPr>
      </w:pPr>
      <w:r w:rsidRPr="00F22B4A">
        <w:rPr>
          <w:rFonts w:ascii="Comic Sans MS" w:hAnsi="Comic Sans MS"/>
          <w:i/>
          <w:iCs/>
          <w:lang w:val="el-GR"/>
        </w:rPr>
        <w:t>«</w:t>
      </w:r>
      <w:r w:rsidRPr="00F22B4A">
        <w:rPr>
          <w:rFonts w:ascii="Comic Sans MS" w:hAnsi="Comic Sans MS"/>
          <w:i/>
          <w:iCs/>
          <w:color w:val="0000FF"/>
          <w:lang w:val="el-GR"/>
        </w:rPr>
        <w:t>Μ</w:t>
      </w:r>
      <w:r w:rsidRPr="00F22B4A">
        <w:rPr>
          <w:rFonts w:ascii="Comic Sans MS" w:hAnsi="Comic Sans MS"/>
          <w:i/>
          <w:iCs/>
          <w:color w:val="800080"/>
          <w:lang w:val="el-GR"/>
        </w:rPr>
        <w:t>ο</w:t>
      </w:r>
      <w:r w:rsidRPr="00F22B4A">
        <w:rPr>
          <w:rFonts w:ascii="Comic Sans MS" w:hAnsi="Comic Sans MS"/>
          <w:i/>
          <w:iCs/>
          <w:color w:val="FF0000"/>
          <w:lang w:val="el-GR"/>
        </w:rPr>
        <w:t>υ</w:t>
      </w:r>
      <w:r w:rsidRPr="00F22B4A">
        <w:rPr>
          <w:rFonts w:ascii="Comic Sans MS" w:hAnsi="Comic Sans MS"/>
          <w:i/>
          <w:iCs/>
          <w:color w:val="008000"/>
          <w:lang w:val="el-GR"/>
        </w:rPr>
        <w:t>σ</w:t>
      </w:r>
      <w:r w:rsidRPr="00F22B4A">
        <w:rPr>
          <w:rFonts w:ascii="Comic Sans MS" w:hAnsi="Comic Sans MS"/>
          <w:i/>
          <w:iCs/>
          <w:color w:val="385623" w:themeColor="accent6" w:themeShade="80"/>
          <w:lang w:val="el-GR"/>
        </w:rPr>
        <w:t>ι</w:t>
      </w:r>
      <w:r w:rsidRPr="00F22B4A">
        <w:rPr>
          <w:rFonts w:ascii="Comic Sans MS" w:hAnsi="Comic Sans MS"/>
          <w:i/>
          <w:iCs/>
          <w:color w:val="ED7D31" w:themeColor="accent2"/>
          <w:lang w:val="el-GR"/>
        </w:rPr>
        <w:t>κ</w:t>
      </w:r>
      <w:r w:rsidRPr="00F22B4A">
        <w:rPr>
          <w:rFonts w:ascii="Comic Sans MS" w:hAnsi="Comic Sans MS"/>
          <w:i/>
          <w:iCs/>
          <w:lang w:val="el-GR"/>
        </w:rPr>
        <w:t xml:space="preserve">ή </w:t>
      </w:r>
      <w:r w:rsidRPr="00F22B4A">
        <w:rPr>
          <w:rFonts w:ascii="Comic Sans MS" w:hAnsi="Comic Sans MS"/>
          <w:i/>
          <w:iCs/>
          <w:color w:val="FF0000"/>
          <w:lang w:val="el-GR"/>
        </w:rPr>
        <w:t>α</w:t>
      </w:r>
      <w:r w:rsidRPr="00F22B4A">
        <w:rPr>
          <w:rFonts w:ascii="Comic Sans MS" w:hAnsi="Comic Sans MS"/>
          <w:i/>
          <w:iCs/>
          <w:lang w:val="el-GR"/>
        </w:rPr>
        <w:t>π</w:t>
      </w:r>
      <w:r w:rsidRPr="00F22B4A">
        <w:rPr>
          <w:rFonts w:ascii="Comic Sans MS" w:hAnsi="Comic Sans MS"/>
          <w:i/>
          <w:iCs/>
          <w:color w:val="800080"/>
          <w:lang w:val="el-GR"/>
        </w:rPr>
        <w:t>ό</w:t>
      </w:r>
      <w:r w:rsidRPr="00F22B4A">
        <w:rPr>
          <w:rFonts w:ascii="Comic Sans MS" w:hAnsi="Comic Sans MS"/>
          <w:i/>
          <w:iCs/>
          <w:lang w:val="el-GR"/>
        </w:rPr>
        <w:t xml:space="preserve"> </w:t>
      </w:r>
      <w:r w:rsidRPr="00F22B4A">
        <w:rPr>
          <w:rFonts w:ascii="Comic Sans MS" w:hAnsi="Comic Sans MS"/>
          <w:i/>
          <w:iCs/>
          <w:color w:val="800080"/>
          <w:lang w:val="el-GR"/>
        </w:rPr>
        <w:t>τ</w:t>
      </w:r>
      <w:r w:rsidRPr="00F22B4A">
        <w:rPr>
          <w:rFonts w:ascii="Comic Sans MS" w:hAnsi="Comic Sans MS"/>
          <w:i/>
          <w:iCs/>
          <w:lang w:val="el-GR"/>
        </w:rPr>
        <w:t>η</w:t>
      </w:r>
      <w:r w:rsidRPr="00F22B4A">
        <w:rPr>
          <w:rFonts w:ascii="Comic Sans MS" w:hAnsi="Comic Sans MS"/>
          <w:i/>
          <w:iCs/>
          <w:color w:val="ED7D31" w:themeColor="accent2"/>
          <w:lang w:val="el-GR"/>
        </w:rPr>
        <w:t xml:space="preserve">ν </w:t>
      </w:r>
      <w:r w:rsidRPr="00F22B4A">
        <w:rPr>
          <w:rFonts w:ascii="Comic Sans MS" w:hAnsi="Comic Sans MS"/>
          <w:i/>
          <w:iCs/>
          <w:color w:val="FF0000"/>
          <w:lang w:val="el-GR"/>
        </w:rPr>
        <w:t>π</w:t>
      </w:r>
      <w:r w:rsidRPr="00F22B4A">
        <w:rPr>
          <w:rFonts w:ascii="Comic Sans MS" w:hAnsi="Comic Sans MS"/>
          <w:i/>
          <w:iCs/>
          <w:color w:val="CC0099"/>
          <w:lang w:val="el-GR"/>
        </w:rPr>
        <w:t>ρ</w:t>
      </w:r>
      <w:r w:rsidRPr="00F22B4A">
        <w:rPr>
          <w:rFonts w:ascii="Comic Sans MS" w:hAnsi="Comic Sans MS"/>
          <w:i/>
          <w:iCs/>
          <w:color w:val="008000"/>
          <w:lang w:val="el-GR"/>
        </w:rPr>
        <w:t>ώ</w:t>
      </w:r>
      <w:r w:rsidRPr="00F22B4A">
        <w:rPr>
          <w:rFonts w:ascii="Comic Sans MS" w:hAnsi="Comic Sans MS"/>
          <w:i/>
          <w:iCs/>
          <w:color w:val="0000FF"/>
          <w:lang w:val="el-GR"/>
        </w:rPr>
        <w:t>τ</w:t>
      </w:r>
      <w:r w:rsidRPr="00F22B4A">
        <w:rPr>
          <w:rFonts w:ascii="Comic Sans MS" w:hAnsi="Comic Sans MS"/>
          <w:i/>
          <w:iCs/>
          <w:color w:val="800080"/>
          <w:lang w:val="el-GR"/>
        </w:rPr>
        <w:t>η</w:t>
      </w:r>
      <w:r w:rsidRPr="00F22B4A">
        <w:rPr>
          <w:rFonts w:ascii="Comic Sans MS" w:hAnsi="Comic Sans MS"/>
          <w:i/>
          <w:iCs/>
          <w:lang w:val="el-GR"/>
        </w:rPr>
        <w:t xml:space="preserve"> </w:t>
      </w:r>
      <w:r w:rsidRPr="00F22B4A">
        <w:rPr>
          <w:rFonts w:ascii="Comic Sans MS" w:hAnsi="Comic Sans MS"/>
          <w:i/>
          <w:iCs/>
          <w:color w:val="ED7D31" w:themeColor="accent2"/>
          <w:lang w:val="el-GR"/>
        </w:rPr>
        <w:t>π</w:t>
      </w:r>
      <w:r w:rsidRPr="00F22B4A">
        <w:rPr>
          <w:rFonts w:ascii="Comic Sans MS" w:hAnsi="Comic Sans MS"/>
          <w:i/>
          <w:iCs/>
          <w:color w:val="385623" w:themeColor="accent6" w:themeShade="80"/>
          <w:lang w:val="el-GR"/>
        </w:rPr>
        <w:t>ο</w:t>
      </w:r>
      <w:r w:rsidRPr="00F22B4A">
        <w:rPr>
          <w:rFonts w:ascii="Comic Sans MS" w:hAnsi="Comic Sans MS"/>
          <w:i/>
          <w:iCs/>
          <w:color w:val="FF0000"/>
          <w:lang w:val="el-GR"/>
        </w:rPr>
        <w:t>ί</w:t>
      </w:r>
      <w:r w:rsidRPr="00F22B4A">
        <w:rPr>
          <w:rFonts w:ascii="Comic Sans MS" w:hAnsi="Comic Sans MS"/>
          <w:i/>
          <w:iCs/>
          <w:lang w:val="el-GR"/>
        </w:rPr>
        <w:t>η</w:t>
      </w:r>
      <w:r w:rsidRPr="00F22B4A">
        <w:rPr>
          <w:rFonts w:ascii="Comic Sans MS" w:hAnsi="Comic Sans MS"/>
          <w:i/>
          <w:iCs/>
          <w:color w:val="008000"/>
          <w:lang w:val="el-GR"/>
        </w:rPr>
        <w:t>σ</w:t>
      </w:r>
      <w:r w:rsidRPr="00F22B4A">
        <w:rPr>
          <w:rFonts w:ascii="Comic Sans MS" w:hAnsi="Comic Sans MS"/>
          <w:i/>
          <w:iCs/>
          <w:color w:val="800080"/>
          <w:lang w:val="el-GR"/>
        </w:rPr>
        <w:t>η</w:t>
      </w:r>
      <w:r w:rsidRPr="00F22B4A">
        <w:rPr>
          <w:rFonts w:ascii="Comic Sans MS" w:hAnsi="Comic Sans MS"/>
          <w:i/>
          <w:iCs/>
          <w:lang w:val="el-GR"/>
        </w:rPr>
        <w:t xml:space="preserve"> </w:t>
      </w:r>
      <w:r w:rsidRPr="00F22B4A">
        <w:rPr>
          <w:rFonts w:ascii="Comic Sans MS" w:hAnsi="Comic Sans MS"/>
          <w:i/>
          <w:iCs/>
          <w:color w:val="ED7D31" w:themeColor="accent2"/>
          <w:lang w:val="el-GR"/>
        </w:rPr>
        <w:t>τ</w:t>
      </w:r>
      <w:r w:rsidRPr="00F22B4A">
        <w:rPr>
          <w:rFonts w:ascii="Comic Sans MS" w:hAnsi="Comic Sans MS"/>
          <w:i/>
          <w:iCs/>
          <w:color w:val="385623" w:themeColor="accent6" w:themeShade="80"/>
          <w:lang w:val="el-GR"/>
        </w:rPr>
        <w:t>η</w:t>
      </w:r>
      <w:r w:rsidRPr="00F22B4A">
        <w:rPr>
          <w:rFonts w:ascii="Comic Sans MS" w:hAnsi="Comic Sans MS"/>
          <w:i/>
          <w:iCs/>
          <w:color w:val="FF0000"/>
          <w:lang w:val="el-GR"/>
        </w:rPr>
        <w:t>ς</w:t>
      </w:r>
      <w:r w:rsidRPr="00F22B4A">
        <w:rPr>
          <w:rFonts w:ascii="Comic Sans MS" w:hAnsi="Comic Sans MS"/>
          <w:i/>
          <w:iCs/>
          <w:lang w:val="el-GR"/>
        </w:rPr>
        <w:t xml:space="preserve"> </w:t>
      </w:r>
      <w:r w:rsidRPr="00F22B4A">
        <w:rPr>
          <w:rFonts w:ascii="Comic Sans MS" w:hAnsi="Comic Sans MS"/>
          <w:i/>
          <w:iCs/>
          <w:color w:val="0000FF"/>
          <w:lang w:val="el-GR"/>
        </w:rPr>
        <w:t>ζ</w:t>
      </w:r>
      <w:r w:rsidRPr="00F22B4A">
        <w:rPr>
          <w:rFonts w:ascii="Comic Sans MS" w:hAnsi="Comic Sans MS"/>
          <w:i/>
          <w:iCs/>
          <w:lang w:val="el-GR"/>
        </w:rPr>
        <w:t>ω</w:t>
      </w:r>
      <w:r w:rsidRPr="00F22B4A">
        <w:rPr>
          <w:rFonts w:ascii="Comic Sans MS" w:hAnsi="Comic Sans MS"/>
          <w:i/>
          <w:iCs/>
          <w:color w:val="800080"/>
          <w:lang w:val="el-GR"/>
        </w:rPr>
        <w:t>ή</w:t>
      </w:r>
      <w:r w:rsidRPr="00F22B4A">
        <w:rPr>
          <w:rFonts w:ascii="Comic Sans MS" w:hAnsi="Comic Sans MS"/>
          <w:i/>
          <w:iCs/>
          <w:color w:val="CC0099"/>
          <w:lang w:val="el-GR"/>
        </w:rPr>
        <w:t>ς</w:t>
      </w:r>
      <w:r w:rsidRPr="00F22B4A">
        <w:rPr>
          <w:rFonts w:ascii="Comic Sans MS" w:hAnsi="Comic Sans MS"/>
          <w:i/>
          <w:iCs/>
          <w:lang w:val="el-GR"/>
        </w:rPr>
        <w:t xml:space="preserve"> </w:t>
      </w:r>
      <w:r w:rsidRPr="00F22B4A">
        <w:rPr>
          <w:rFonts w:ascii="Comic Sans MS" w:hAnsi="Comic Sans MS"/>
          <w:i/>
          <w:iCs/>
          <w:color w:val="ED7D31" w:themeColor="accent2"/>
          <w:lang w:val="el-GR"/>
        </w:rPr>
        <w:t>μ</w:t>
      </w:r>
      <w:r w:rsidRPr="00F22B4A">
        <w:rPr>
          <w:rFonts w:ascii="Comic Sans MS" w:hAnsi="Comic Sans MS"/>
          <w:i/>
          <w:iCs/>
          <w:lang w:val="el-GR"/>
        </w:rPr>
        <w:t>α</w:t>
      </w:r>
      <w:r w:rsidRPr="00F22B4A">
        <w:rPr>
          <w:rFonts w:ascii="Comic Sans MS" w:hAnsi="Comic Sans MS"/>
          <w:i/>
          <w:iCs/>
          <w:color w:val="008000"/>
          <w:lang w:val="el-GR"/>
        </w:rPr>
        <w:t>ς</w:t>
      </w:r>
      <w:r w:rsidRPr="00F22B4A">
        <w:rPr>
          <w:rFonts w:ascii="Comic Sans MS" w:hAnsi="Comic Sans MS"/>
          <w:i/>
          <w:iCs/>
          <w:color w:val="0000FF"/>
          <w:lang w:val="el-GR"/>
        </w:rPr>
        <w:t>…</w:t>
      </w:r>
      <w:r w:rsidRPr="00F22B4A">
        <w:rPr>
          <w:rFonts w:ascii="Comic Sans MS" w:hAnsi="Comic Sans MS"/>
          <w:i/>
          <w:iCs/>
          <w:lang w:val="el-GR"/>
        </w:rPr>
        <w:t>»</w:t>
      </w:r>
    </w:p>
    <w:p w14:paraId="5677F6F9" w14:textId="77777777" w:rsidR="006B22F8" w:rsidRDefault="006B22F8" w:rsidP="00202737">
      <w:pPr>
        <w:spacing w:line="360" w:lineRule="auto"/>
        <w:rPr>
          <w:rFonts w:ascii="Arial" w:hAnsi="Arial" w:cs="Arial"/>
          <w:lang w:val="el-GR"/>
        </w:rPr>
      </w:pPr>
    </w:p>
    <w:p w14:paraId="2163B8DC" w14:textId="4B490046" w:rsidR="006B22F8" w:rsidRPr="00202737" w:rsidRDefault="006B22F8" w:rsidP="00DD51AA">
      <w:pPr>
        <w:spacing w:line="360" w:lineRule="auto"/>
        <w:ind w:firstLine="720"/>
        <w:jc w:val="both"/>
        <w:rPr>
          <w:rFonts w:ascii="Arial" w:hAnsi="Arial" w:cs="Arial"/>
          <w:sz w:val="24"/>
          <w:szCs w:val="24"/>
          <w:lang w:val="el-GR"/>
        </w:rPr>
      </w:pPr>
      <w:r w:rsidRPr="00202737">
        <w:rPr>
          <w:rFonts w:ascii="Arial" w:hAnsi="Arial" w:cs="Arial"/>
          <w:sz w:val="24"/>
          <w:szCs w:val="24"/>
          <w:lang w:val="el-GR"/>
        </w:rPr>
        <w:t>Με ήχους,</w:t>
      </w:r>
      <w:r w:rsidR="00463499" w:rsidRPr="00202737">
        <w:rPr>
          <w:rFonts w:ascii="Arial" w:hAnsi="Arial" w:cs="Arial"/>
          <w:sz w:val="24"/>
          <w:szCs w:val="24"/>
          <w:lang w:val="el-GR"/>
        </w:rPr>
        <w:t xml:space="preserve"> εικόνες,</w:t>
      </w:r>
      <w:r w:rsidRPr="00202737">
        <w:rPr>
          <w:rFonts w:ascii="Arial" w:hAnsi="Arial" w:cs="Arial"/>
          <w:sz w:val="24"/>
          <w:szCs w:val="24"/>
          <w:lang w:val="el-GR"/>
        </w:rPr>
        <w:t xml:space="preserve"> </w:t>
      </w:r>
      <w:r w:rsidR="00DD51AA">
        <w:rPr>
          <w:rFonts w:ascii="Arial" w:hAnsi="Arial" w:cs="Arial"/>
          <w:sz w:val="24"/>
          <w:szCs w:val="24"/>
          <w:lang w:val="el-GR"/>
        </w:rPr>
        <w:t xml:space="preserve">παιχνίδια, </w:t>
      </w:r>
      <w:r w:rsidRPr="00202737">
        <w:rPr>
          <w:rFonts w:ascii="Arial" w:hAnsi="Arial" w:cs="Arial"/>
          <w:sz w:val="24"/>
          <w:szCs w:val="24"/>
          <w:lang w:val="el-GR"/>
        </w:rPr>
        <w:t>γεύσεις</w:t>
      </w:r>
      <w:r w:rsidR="00463499" w:rsidRPr="00202737">
        <w:rPr>
          <w:rFonts w:ascii="Arial" w:hAnsi="Arial" w:cs="Arial"/>
          <w:sz w:val="24"/>
          <w:szCs w:val="24"/>
          <w:lang w:val="el-GR"/>
        </w:rPr>
        <w:t xml:space="preserve"> και</w:t>
      </w:r>
      <w:r w:rsidRPr="00202737">
        <w:rPr>
          <w:rFonts w:ascii="Arial" w:hAnsi="Arial" w:cs="Arial"/>
          <w:sz w:val="24"/>
          <w:szCs w:val="24"/>
          <w:lang w:val="el-GR"/>
        </w:rPr>
        <w:t xml:space="preserve"> ευωδιές από </w:t>
      </w:r>
      <w:r w:rsidR="00202737" w:rsidRPr="00202737">
        <w:rPr>
          <w:rFonts w:ascii="Arial" w:hAnsi="Arial" w:cs="Arial"/>
          <w:sz w:val="24"/>
          <w:szCs w:val="24"/>
          <w:lang w:val="el-GR"/>
        </w:rPr>
        <w:t xml:space="preserve">τα πρώτα χρόνια της ζωής </w:t>
      </w:r>
      <w:r w:rsidRPr="00202737">
        <w:rPr>
          <w:rFonts w:ascii="Arial" w:hAnsi="Arial" w:cs="Arial"/>
          <w:sz w:val="24"/>
          <w:szCs w:val="24"/>
          <w:lang w:val="el-GR"/>
        </w:rPr>
        <w:t xml:space="preserve">μας και με όχημα </w:t>
      </w:r>
      <w:r w:rsidR="00202737" w:rsidRPr="00202737">
        <w:rPr>
          <w:rFonts w:ascii="Arial" w:hAnsi="Arial" w:cs="Arial"/>
          <w:sz w:val="24"/>
          <w:szCs w:val="24"/>
          <w:lang w:val="el-GR"/>
        </w:rPr>
        <w:t xml:space="preserve">την ενσώματη μνήμη, την επικοινωνία, </w:t>
      </w:r>
      <w:r w:rsidRPr="00202737">
        <w:rPr>
          <w:rFonts w:ascii="Arial" w:hAnsi="Arial" w:cs="Arial"/>
          <w:sz w:val="24"/>
          <w:szCs w:val="24"/>
          <w:lang w:val="el-GR"/>
        </w:rPr>
        <w:t>τη φαντασία</w:t>
      </w:r>
      <w:r w:rsidR="00202737" w:rsidRPr="00202737">
        <w:rPr>
          <w:rFonts w:ascii="Arial" w:hAnsi="Arial" w:cs="Arial"/>
          <w:sz w:val="24"/>
          <w:szCs w:val="24"/>
          <w:lang w:val="el-GR"/>
        </w:rPr>
        <w:t xml:space="preserve"> και</w:t>
      </w:r>
      <w:r w:rsidRPr="00202737">
        <w:rPr>
          <w:rFonts w:ascii="Arial" w:hAnsi="Arial" w:cs="Arial"/>
          <w:sz w:val="24"/>
          <w:szCs w:val="24"/>
          <w:lang w:val="el-GR"/>
        </w:rPr>
        <w:t xml:space="preserve"> το μοίρασμα αφηνόμαστε στην ξεγνοιασιά και την ανεμελιά του παιδιού που όλοι κρύβουμε μέσα </w:t>
      </w:r>
      <w:r w:rsidR="00202737" w:rsidRPr="00202737">
        <w:rPr>
          <w:rFonts w:ascii="Arial" w:hAnsi="Arial" w:cs="Arial"/>
          <w:sz w:val="24"/>
          <w:szCs w:val="24"/>
          <w:lang w:val="el-GR"/>
        </w:rPr>
        <w:t>μας</w:t>
      </w:r>
      <w:r w:rsidR="00DD51AA">
        <w:rPr>
          <w:rFonts w:ascii="Arial" w:hAnsi="Arial" w:cs="Arial"/>
          <w:sz w:val="24"/>
          <w:szCs w:val="24"/>
          <w:lang w:val="el-GR"/>
        </w:rPr>
        <w:t xml:space="preserve">. </w:t>
      </w:r>
    </w:p>
    <w:p w14:paraId="5AFC2752" w14:textId="77777777" w:rsidR="00F22B4A" w:rsidRDefault="00F22B4A" w:rsidP="00202737">
      <w:pPr>
        <w:spacing w:line="360" w:lineRule="auto"/>
        <w:ind w:firstLine="720"/>
        <w:jc w:val="right"/>
        <w:rPr>
          <w:rFonts w:ascii="Arial" w:hAnsi="Arial" w:cs="Arial"/>
          <w:sz w:val="24"/>
          <w:szCs w:val="24"/>
          <w:lang w:val="el-GR"/>
        </w:rPr>
      </w:pPr>
    </w:p>
    <w:p w14:paraId="0AC2711B" w14:textId="3B7D8FA3" w:rsidR="00202737" w:rsidRDefault="00202737" w:rsidP="00202737">
      <w:pPr>
        <w:spacing w:line="360" w:lineRule="auto"/>
        <w:ind w:firstLine="720"/>
        <w:jc w:val="right"/>
        <w:rPr>
          <w:rFonts w:ascii="Arial" w:hAnsi="Arial" w:cs="Arial"/>
          <w:sz w:val="24"/>
          <w:szCs w:val="24"/>
          <w:lang w:val="el-GR"/>
        </w:rPr>
      </w:pPr>
      <w:r>
        <w:rPr>
          <w:rFonts w:ascii="Arial" w:hAnsi="Arial" w:cs="Arial"/>
          <w:sz w:val="24"/>
          <w:szCs w:val="24"/>
          <w:lang w:val="el-GR"/>
        </w:rPr>
        <w:t>Την ομάδα εμψυχώνουν οι μεταπτυχιακοί φοιτητές</w:t>
      </w:r>
    </w:p>
    <w:p w14:paraId="65E37DA7" w14:textId="121E6177" w:rsidR="00202737" w:rsidRDefault="00202737" w:rsidP="00202737">
      <w:pPr>
        <w:spacing w:line="360" w:lineRule="auto"/>
        <w:ind w:firstLine="720"/>
        <w:jc w:val="right"/>
        <w:rPr>
          <w:rFonts w:ascii="Arial" w:hAnsi="Arial" w:cs="Arial"/>
          <w:sz w:val="24"/>
          <w:szCs w:val="24"/>
          <w:lang w:val="el-GR"/>
        </w:rPr>
      </w:pPr>
      <w:r>
        <w:rPr>
          <w:rFonts w:ascii="Arial" w:hAnsi="Arial" w:cs="Arial"/>
          <w:sz w:val="24"/>
          <w:szCs w:val="24"/>
          <w:lang w:val="el-GR"/>
        </w:rPr>
        <w:t xml:space="preserve">Ρουμπίνη </w:t>
      </w:r>
      <w:proofErr w:type="spellStart"/>
      <w:r>
        <w:rPr>
          <w:rFonts w:ascii="Arial" w:hAnsi="Arial" w:cs="Arial"/>
          <w:sz w:val="24"/>
          <w:szCs w:val="24"/>
          <w:lang w:val="el-GR"/>
        </w:rPr>
        <w:t>Δαφνή</w:t>
      </w:r>
      <w:proofErr w:type="spellEnd"/>
    </w:p>
    <w:p w14:paraId="328DD3CB" w14:textId="07179A87" w:rsidR="00202737" w:rsidRDefault="00202737" w:rsidP="00202737">
      <w:pPr>
        <w:spacing w:line="360" w:lineRule="auto"/>
        <w:ind w:firstLine="720"/>
        <w:jc w:val="right"/>
        <w:rPr>
          <w:rFonts w:ascii="Arial" w:hAnsi="Arial" w:cs="Arial"/>
          <w:sz w:val="24"/>
          <w:szCs w:val="24"/>
          <w:lang w:val="el-GR"/>
        </w:rPr>
      </w:pPr>
      <w:r>
        <w:rPr>
          <w:rFonts w:ascii="Arial" w:hAnsi="Arial" w:cs="Arial"/>
          <w:sz w:val="24"/>
          <w:szCs w:val="24"/>
          <w:lang w:val="el-GR"/>
        </w:rPr>
        <w:t xml:space="preserve">Κωνσταντίνος </w:t>
      </w:r>
      <w:proofErr w:type="spellStart"/>
      <w:r>
        <w:rPr>
          <w:rFonts w:ascii="Arial" w:hAnsi="Arial" w:cs="Arial"/>
          <w:sz w:val="24"/>
          <w:szCs w:val="24"/>
          <w:lang w:val="el-GR"/>
        </w:rPr>
        <w:t>Κοτρότσ</w:t>
      </w:r>
      <w:r w:rsidR="009F2D69">
        <w:rPr>
          <w:rFonts w:ascii="Arial" w:hAnsi="Arial" w:cs="Arial"/>
          <w:sz w:val="24"/>
          <w:szCs w:val="24"/>
          <w:lang w:val="el-GR"/>
        </w:rPr>
        <w:t>ι</w:t>
      </w:r>
      <w:r>
        <w:rPr>
          <w:rFonts w:ascii="Arial" w:hAnsi="Arial" w:cs="Arial"/>
          <w:sz w:val="24"/>
          <w:szCs w:val="24"/>
          <w:lang w:val="el-GR"/>
        </w:rPr>
        <w:t>ος</w:t>
      </w:r>
      <w:proofErr w:type="spellEnd"/>
    </w:p>
    <w:p w14:paraId="2E9DE491" w14:textId="6701649C" w:rsidR="00202737" w:rsidRPr="006B22F8" w:rsidRDefault="00202737" w:rsidP="00F22B4A">
      <w:pPr>
        <w:spacing w:line="360" w:lineRule="auto"/>
        <w:rPr>
          <w:rFonts w:ascii="Arial" w:hAnsi="Arial" w:cs="Arial"/>
          <w:lang w:val="el-GR"/>
        </w:rPr>
      </w:pPr>
    </w:p>
    <w:sectPr w:rsidR="00202737" w:rsidRPr="006B22F8" w:rsidSect="006B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F8"/>
    <w:rsid w:val="00052ECA"/>
    <w:rsid w:val="001C6F68"/>
    <w:rsid w:val="00202737"/>
    <w:rsid w:val="0040400B"/>
    <w:rsid w:val="00463499"/>
    <w:rsid w:val="006B22F8"/>
    <w:rsid w:val="00842F08"/>
    <w:rsid w:val="009F2D69"/>
    <w:rsid w:val="00DD51AA"/>
    <w:rsid w:val="00F2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E52B"/>
  <w15:chartTrackingRefBased/>
  <w15:docId w15:val="{841CB59A-B0DD-412F-8CBE-D64EA305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68"/>
  </w:style>
  <w:style w:type="paragraph" w:styleId="Heading1">
    <w:name w:val="heading 1"/>
    <w:basedOn w:val="Normal"/>
    <w:next w:val="Normal"/>
    <w:link w:val="Heading1Char"/>
    <w:uiPriority w:val="9"/>
    <w:qFormat/>
    <w:rsid w:val="001C6F6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C6F6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6F6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C6F6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C6F6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C6F6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C6F6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C6F6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C6F6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F6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C6F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6F6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C6F6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C6F6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C6F6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C6F6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C6F6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C6F6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C6F68"/>
    <w:pPr>
      <w:spacing w:line="240" w:lineRule="auto"/>
    </w:pPr>
    <w:rPr>
      <w:b/>
      <w:bCs/>
      <w:smallCaps/>
      <w:color w:val="44546A" w:themeColor="text2"/>
    </w:rPr>
  </w:style>
  <w:style w:type="paragraph" w:styleId="Title">
    <w:name w:val="Title"/>
    <w:basedOn w:val="Normal"/>
    <w:next w:val="Normal"/>
    <w:link w:val="TitleChar"/>
    <w:uiPriority w:val="10"/>
    <w:qFormat/>
    <w:rsid w:val="001C6F6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C6F6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C6F6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C6F6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C6F68"/>
    <w:rPr>
      <w:b/>
      <w:bCs/>
    </w:rPr>
  </w:style>
  <w:style w:type="character" w:styleId="Emphasis">
    <w:name w:val="Emphasis"/>
    <w:basedOn w:val="DefaultParagraphFont"/>
    <w:uiPriority w:val="20"/>
    <w:qFormat/>
    <w:rsid w:val="001C6F68"/>
    <w:rPr>
      <w:i/>
      <w:iCs/>
    </w:rPr>
  </w:style>
  <w:style w:type="paragraph" w:styleId="NoSpacing">
    <w:name w:val="No Spacing"/>
    <w:uiPriority w:val="1"/>
    <w:qFormat/>
    <w:rsid w:val="001C6F68"/>
    <w:pPr>
      <w:spacing w:after="0" w:line="240" w:lineRule="auto"/>
    </w:pPr>
  </w:style>
  <w:style w:type="paragraph" w:styleId="Quote">
    <w:name w:val="Quote"/>
    <w:basedOn w:val="Normal"/>
    <w:next w:val="Normal"/>
    <w:link w:val="QuoteChar"/>
    <w:uiPriority w:val="29"/>
    <w:qFormat/>
    <w:rsid w:val="001C6F6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C6F68"/>
    <w:rPr>
      <w:color w:val="44546A" w:themeColor="text2"/>
      <w:sz w:val="24"/>
      <w:szCs w:val="24"/>
    </w:rPr>
  </w:style>
  <w:style w:type="paragraph" w:styleId="IntenseQuote">
    <w:name w:val="Intense Quote"/>
    <w:basedOn w:val="Normal"/>
    <w:next w:val="Normal"/>
    <w:link w:val="IntenseQuoteChar"/>
    <w:uiPriority w:val="30"/>
    <w:qFormat/>
    <w:rsid w:val="001C6F6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C6F6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C6F68"/>
    <w:rPr>
      <w:i/>
      <w:iCs/>
      <w:color w:val="595959" w:themeColor="text1" w:themeTint="A6"/>
    </w:rPr>
  </w:style>
  <w:style w:type="character" w:styleId="IntenseEmphasis">
    <w:name w:val="Intense Emphasis"/>
    <w:basedOn w:val="DefaultParagraphFont"/>
    <w:uiPriority w:val="21"/>
    <w:qFormat/>
    <w:rsid w:val="001C6F68"/>
    <w:rPr>
      <w:b/>
      <w:bCs/>
      <w:i/>
      <w:iCs/>
    </w:rPr>
  </w:style>
  <w:style w:type="character" w:styleId="SubtleReference">
    <w:name w:val="Subtle Reference"/>
    <w:basedOn w:val="DefaultParagraphFont"/>
    <w:uiPriority w:val="31"/>
    <w:qFormat/>
    <w:rsid w:val="001C6F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6F68"/>
    <w:rPr>
      <w:b/>
      <w:bCs/>
      <w:smallCaps/>
      <w:color w:val="44546A" w:themeColor="text2"/>
      <w:u w:val="single"/>
    </w:rPr>
  </w:style>
  <w:style w:type="character" w:styleId="BookTitle">
    <w:name w:val="Book Title"/>
    <w:basedOn w:val="DefaultParagraphFont"/>
    <w:uiPriority w:val="33"/>
    <w:qFormat/>
    <w:rsid w:val="001C6F68"/>
    <w:rPr>
      <w:b/>
      <w:bCs/>
      <w:smallCaps/>
      <w:spacing w:val="10"/>
    </w:rPr>
  </w:style>
  <w:style w:type="paragraph" w:styleId="TOCHeading">
    <w:name w:val="TOC Heading"/>
    <w:basedOn w:val="Heading1"/>
    <w:next w:val="Normal"/>
    <w:uiPriority w:val="39"/>
    <w:semiHidden/>
    <w:unhideWhenUsed/>
    <w:qFormat/>
    <w:rsid w:val="001C6F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dc:creator>
  <cp:keywords/>
  <dc:description/>
  <cp:lastModifiedBy>R D</cp:lastModifiedBy>
  <cp:revision>3</cp:revision>
  <dcterms:created xsi:type="dcterms:W3CDTF">2022-06-06T16:04:00Z</dcterms:created>
  <dcterms:modified xsi:type="dcterms:W3CDTF">2022-06-07T20:59:00Z</dcterms:modified>
</cp:coreProperties>
</file>